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270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8E4BC"/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Re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oj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8E4BC"/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nik</w:t>
            </w:r>
            <w:r>
              <w:rPr>
                <w:rFonts w:ascii="Tahoma" w:hAnsi="Tahoma" w:cs="Tahoma" w:eastAsia="Tahom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va</w:t>
            </w:r>
            <w:r>
              <w:rPr>
                <w:rFonts w:ascii="Tahoma" w:hAnsi="Tahoma" w:cs="Tahoma" w:eastAsia="Tahom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do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8E4BC"/>
          </w:tcPr>
          <w:p>
            <w:pPr>
              <w:spacing w:before="16" w:after="0" w:line="240" w:lineRule="auto"/>
              <w:ind w:left="261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15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GTON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Ć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Ć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4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6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RUD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Ć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79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UNJ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left="1091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MFO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20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21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Ć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22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23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24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25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26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27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28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79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29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30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FON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31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77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32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7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33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–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7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9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34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35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36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Đ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4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6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37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RUDA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70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38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39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11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40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GE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41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42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43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44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45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„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4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1818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-1841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46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47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48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type w:val="continuous"/>
          <w:pgSz w:w="11920" w:h="16840"/>
          <w:pgMar w:top="1300" w:bottom="280" w:left="1280" w:right="132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270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8E4BC"/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Re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oj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8E4BC"/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nik</w:t>
            </w:r>
            <w:r>
              <w:rPr>
                <w:rFonts w:ascii="Tahoma" w:hAnsi="Tahoma" w:cs="Tahoma" w:eastAsia="Tahom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va</w:t>
            </w:r>
            <w:r>
              <w:rPr>
                <w:rFonts w:ascii="Tahoma" w:hAnsi="Tahoma" w:cs="Tahoma" w:eastAsia="Tahom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do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8E4BC"/>
          </w:tcPr>
          <w:p>
            <w:pPr>
              <w:spacing w:before="16" w:after="0" w:line="240" w:lineRule="auto"/>
              <w:ind w:left="261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15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49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RNCI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ĐUN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DNI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7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50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45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Ć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52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URN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43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53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„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TO“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54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NĐ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55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56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57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58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4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59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60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Ć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61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Q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62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63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64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65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65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66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67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OGO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68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Ć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left="1091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205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69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RUDA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11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70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PAD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71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72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Ć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73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74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75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76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77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78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9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79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Y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LUB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80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left="957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348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,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62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81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NDI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82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83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6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84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left="957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874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,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85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86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87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6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88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89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RID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RNO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90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URN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91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URI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92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93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JEL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6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94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9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95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96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Đ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ĐA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Sz w:w="11920" w:h="16840"/>
          <w:pgMar w:top="1300" w:bottom="280" w:left="1280" w:right="132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270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8E4BC"/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Re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Tahoma" w:hAnsi="Tahoma" w:cs="Tahoma" w:eastAsia="Tahom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b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oj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8E4BC"/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nik</w:t>
            </w:r>
            <w:r>
              <w:rPr>
                <w:rFonts w:ascii="Tahoma" w:hAnsi="Tahoma" w:cs="Tahoma" w:eastAsia="Tahom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va</w:t>
            </w:r>
            <w:r>
              <w:rPr>
                <w:rFonts w:ascii="Tahoma" w:hAnsi="Tahoma" w:cs="Tahoma" w:eastAsia="Tahom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do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8E4BC"/>
          </w:tcPr>
          <w:p>
            <w:pPr>
              <w:spacing w:before="16" w:after="0" w:line="240" w:lineRule="auto"/>
              <w:ind w:left="261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Tahoma" w:hAnsi="Tahoma" w:cs="Tahoma" w:eastAsia="Tahoma"/>
                <w:sz w:val="20"/>
                <w:szCs w:val="20"/>
                <w:spacing w:val="3"/>
                <w:w w:val="100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b/>
                <w:bCs/>
              </w:rPr>
              <w:t>15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97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URE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98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99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100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101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Đ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102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-1"/>
              </w:rPr>
              <w:t>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RDO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104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105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106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107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.DU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7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108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left="1093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235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109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DDR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6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110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UHDDR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DNŽ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111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UDRU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H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112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9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113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left="1091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114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C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/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TON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30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115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116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FO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2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117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Š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118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119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11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120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8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exact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  <w:position w:val="-1"/>
              </w:rPr>
              <w:t>121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180" w:lineRule="exact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GO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L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180" w:lineRule="exact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122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4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4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2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Pr/>
            <w:r>
              <w:rPr>
                <w:rFonts w:ascii="Tahoma" w:hAnsi="Tahoma" w:cs="Tahoma" w:eastAsia="Tahoma"/>
                <w:sz w:val="20"/>
                <w:szCs w:val="20"/>
                <w:spacing w:val="-1"/>
                <w:w w:val="100"/>
              </w:rPr>
              <w:t>123</w:t>
            </w:r>
            <w:r>
              <w:rPr>
                <w:rFonts w:ascii="Tahoma" w:hAnsi="Tahoma" w:cs="Tahoma" w:eastAsia="Tahom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02" w:right="-2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PA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2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OG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M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Z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D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B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V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Č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O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-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R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T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VA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3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S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K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Ž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U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2"/>
                <w:w w:val="100"/>
              </w:rPr>
              <w:t>P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A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N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I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J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0"/>
                <w:w w:val="100"/>
              </w:rPr>
              <w:t>E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7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6" w:after="0" w:line="240" w:lineRule="auto"/>
              <w:ind w:right="80"/>
              <w:jc w:val="righ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Pr/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15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1"/>
                <w:w w:val="100"/>
              </w:rPr>
              <w:t>.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3300"/>
                <w:spacing w:val="-1"/>
                <w:w w:val="100"/>
              </w:rPr>
              <w:t>000</w:t>
            </w:r>
            <w:r>
              <w:rPr>
                <w:rFonts w:ascii="Microsoft Sans Serif" w:hAnsi="Microsoft Sans Serif" w:cs="Microsoft Sans Serif" w:eastAsia="Microsoft Sans Serif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sectPr>
      <w:pgSz w:w="11920" w:h="16840"/>
      <w:pgMar w:top="130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Spremić</dc:creator>
  <dcterms:created xsi:type="dcterms:W3CDTF">2022-06-01T10:22:15Z</dcterms:created>
  <dcterms:modified xsi:type="dcterms:W3CDTF">2022-06-01T10:22:15Z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2022-06-01T00:00:00Z</vt:filetime>
  </property>
</Properties>
</file>